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6C" w:rsidRDefault="00C62031" w:rsidP="00FF7FEF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Generic Sports</w:t>
      </w:r>
      <w:r w:rsidR="00DD62C5">
        <w:rPr>
          <w:b/>
          <w:sz w:val="32"/>
          <w:szCs w:val="32"/>
          <w:u w:val="single"/>
          <w:lang w:val="en-US"/>
        </w:rPr>
        <w:t xml:space="preserve"> Club (add logo)</w:t>
      </w:r>
    </w:p>
    <w:p w:rsidR="008473DF" w:rsidRPr="0035626C" w:rsidRDefault="00142FD5">
      <w:pPr>
        <w:rPr>
          <w:b/>
          <w:sz w:val="32"/>
          <w:szCs w:val="32"/>
          <w:u w:val="single"/>
          <w:lang w:val="en-US"/>
        </w:rPr>
      </w:pPr>
      <w:r w:rsidRPr="0035626C">
        <w:rPr>
          <w:b/>
          <w:sz w:val="32"/>
          <w:szCs w:val="32"/>
          <w:u w:val="single"/>
          <w:lang w:val="en-US"/>
        </w:rPr>
        <w:t>Water- only policy</w:t>
      </w:r>
    </w:p>
    <w:p w:rsidR="00142FD5" w:rsidRPr="0035626C" w:rsidRDefault="00142FD5">
      <w:pPr>
        <w:rPr>
          <w:b/>
          <w:sz w:val="28"/>
          <w:szCs w:val="28"/>
          <w:lang w:val="en-US"/>
        </w:rPr>
      </w:pPr>
      <w:r w:rsidRPr="0035626C">
        <w:rPr>
          <w:b/>
          <w:sz w:val="28"/>
          <w:szCs w:val="28"/>
          <w:lang w:val="en-US"/>
        </w:rPr>
        <w:t>Rationale</w:t>
      </w:r>
    </w:p>
    <w:p w:rsidR="00DD62C5" w:rsidRPr="00DD62C5" w:rsidRDefault="00DD62C5">
      <w:pPr>
        <w:rPr>
          <w:i/>
          <w:sz w:val="24"/>
          <w:szCs w:val="24"/>
          <w:lang w:val="en-US"/>
        </w:rPr>
      </w:pPr>
      <w:r w:rsidRPr="00DD62C5">
        <w:rPr>
          <w:i/>
          <w:sz w:val="24"/>
          <w:szCs w:val="24"/>
          <w:lang w:val="en-US"/>
        </w:rPr>
        <w:t>We care about the health of our players and their whanau</w:t>
      </w:r>
    </w:p>
    <w:p w:rsidR="00142FD5" w:rsidRPr="0035626C" w:rsidRDefault="00142FD5">
      <w:pPr>
        <w:rPr>
          <w:sz w:val="24"/>
          <w:szCs w:val="24"/>
          <w:lang w:val="en-US"/>
        </w:rPr>
      </w:pPr>
      <w:r w:rsidRPr="0035626C">
        <w:rPr>
          <w:sz w:val="24"/>
          <w:szCs w:val="24"/>
          <w:lang w:val="en-US"/>
        </w:rPr>
        <w:t>Sugary drinks are one of the most significant causes of poor oral health and contribute gr</w:t>
      </w:r>
      <w:r w:rsidR="00D61FA3">
        <w:rPr>
          <w:sz w:val="24"/>
          <w:szCs w:val="24"/>
          <w:lang w:val="en-US"/>
        </w:rPr>
        <w:t>eatly to childhood obesity and t</w:t>
      </w:r>
      <w:r w:rsidRPr="0035626C">
        <w:rPr>
          <w:sz w:val="24"/>
          <w:szCs w:val="24"/>
          <w:lang w:val="en-US"/>
        </w:rPr>
        <w:t xml:space="preserve">ype 2 diabetes. Water is the only source of hydration needed for trainings and games. We aim to create a sporting environment that promotes water- to enhance health and to empower players and supporters to make nutritious drink choices for a lifetime. </w:t>
      </w:r>
    </w:p>
    <w:p w:rsidR="00142FD5" w:rsidRPr="00DD62C5" w:rsidRDefault="00142FD5">
      <w:pPr>
        <w:rPr>
          <w:i/>
          <w:sz w:val="24"/>
          <w:szCs w:val="24"/>
          <w:lang w:val="en-US"/>
        </w:rPr>
      </w:pPr>
      <w:r w:rsidRPr="00DD62C5">
        <w:rPr>
          <w:b/>
          <w:sz w:val="28"/>
          <w:szCs w:val="28"/>
          <w:lang w:val="en-US"/>
        </w:rPr>
        <w:t>Goals</w:t>
      </w:r>
    </w:p>
    <w:p w:rsidR="00DD62C5" w:rsidRPr="00DD62C5" w:rsidRDefault="00DD62C5">
      <w:pPr>
        <w:rPr>
          <w:i/>
          <w:sz w:val="24"/>
          <w:szCs w:val="24"/>
          <w:lang w:val="en-US"/>
        </w:rPr>
      </w:pPr>
      <w:r w:rsidRPr="00DD62C5">
        <w:rPr>
          <w:i/>
          <w:sz w:val="24"/>
          <w:szCs w:val="24"/>
          <w:lang w:val="en-US"/>
        </w:rPr>
        <w:t>We</w:t>
      </w:r>
      <w:r w:rsidR="005618A8">
        <w:rPr>
          <w:i/>
          <w:sz w:val="24"/>
          <w:szCs w:val="24"/>
          <w:lang w:val="en-US"/>
        </w:rPr>
        <w:t xml:space="preserve"> will ensure our players and </w:t>
      </w:r>
      <w:proofErr w:type="spellStart"/>
      <w:r w:rsidR="005618A8">
        <w:rPr>
          <w:i/>
          <w:sz w:val="24"/>
          <w:szCs w:val="24"/>
          <w:lang w:val="en-US"/>
        </w:rPr>
        <w:t>wh</w:t>
      </w:r>
      <w:r w:rsidR="005618A8">
        <w:rPr>
          <w:rFonts w:cstheme="minorHAnsi"/>
          <w:i/>
          <w:sz w:val="24"/>
          <w:szCs w:val="24"/>
          <w:lang w:val="en-US"/>
        </w:rPr>
        <w:t>ā</w:t>
      </w:r>
      <w:r w:rsidRPr="00DD62C5">
        <w:rPr>
          <w:i/>
          <w:sz w:val="24"/>
          <w:szCs w:val="24"/>
          <w:lang w:val="en-US"/>
        </w:rPr>
        <w:t>nau</w:t>
      </w:r>
      <w:proofErr w:type="spellEnd"/>
      <w:r w:rsidRPr="00DD62C5">
        <w:rPr>
          <w:i/>
          <w:sz w:val="24"/>
          <w:szCs w:val="24"/>
          <w:lang w:val="en-US"/>
        </w:rPr>
        <w:t xml:space="preserve"> receive clear consistent messages about the importance of water</w:t>
      </w:r>
    </w:p>
    <w:p w:rsidR="00142FD5" w:rsidRPr="0035626C" w:rsidRDefault="00142FD5" w:rsidP="00142FD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5626C">
        <w:rPr>
          <w:sz w:val="24"/>
          <w:szCs w:val="24"/>
          <w:lang w:val="en-US"/>
        </w:rPr>
        <w:t>To give players and supporters knowledge about the best drink for sport- water</w:t>
      </w:r>
    </w:p>
    <w:p w:rsidR="00142FD5" w:rsidRPr="0035626C" w:rsidRDefault="00142FD5" w:rsidP="00142FD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5626C">
        <w:rPr>
          <w:sz w:val="24"/>
          <w:szCs w:val="24"/>
          <w:lang w:val="en-US"/>
        </w:rPr>
        <w:t>To ensure healthy nutrition messages are promoted</w:t>
      </w:r>
      <w:r w:rsidR="009664FF">
        <w:rPr>
          <w:sz w:val="24"/>
          <w:szCs w:val="24"/>
          <w:lang w:val="en-US"/>
        </w:rPr>
        <w:t xml:space="preserve"> including eating appropriately before games </w:t>
      </w:r>
    </w:p>
    <w:p w:rsidR="00142FD5" w:rsidRPr="0035626C" w:rsidRDefault="00142FD5" w:rsidP="00142FD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5626C">
        <w:rPr>
          <w:sz w:val="24"/>
          <w:szCs w:val="24"/>
          <w:lang w:val="en-US"/>
        </w:rPr>
        <w:t xml:space="preserve">To create an environment where water is the only drink available for the </w:t>
      </w:r>
      <w:r w:rsidR="008A5728">
        <w:rPr>
          <w:sz w:val="24"/>
          <w:szCs w:val="24"/>
          <w:lang w:val="en-US"/>
        </w:rPr>
        <w:t>(name of c</w:t>
      </w:r>
      <w:r w:rsidRPr="0035626C">
        <w:rPr>
          <w:sz w:val="24"/>
          <w:szCs w:val="24"/>
          <w:lang w:val="en-US"/>
        </w:rPr>
        <w:t>lub</w:t>
      </w:r>
      <w:r w:rsidR="008A5728">
        <w:rPr>
          <w:sz w:val="24"/>
          <w:szCs w:val="24"/>
          <w:lang w:val="en-US"/>
        </w:rPr>
        <w:t>)</w:t>
      </w:r>
      <w:r w:rsidRPr="0035626C">
        <w:rPr>
          <w:sz w:val="24"/>
          <w:szCs w:val="24"/>
          <w:lang w:val="en-US"/>
        </w:rPr>
        <w:t xml:space="preserve"> grounds, players and supporters</w:t>
      </w:r>
      <w:bookmarkStart w:id="0" w:name="_GoBack"/>
      <w:bookmarkEnd w:id="0"/>
    </w:p>
    <w:p w:rsidR="00142FD5" w:rsidRPr="0035626C" w:rsidRDefault="00142FD5" w:rsidP="00142FD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35626C">
        <w:rPr>
          <w:sz w:val="24"/>
          <w:szCs w:val="24"/>
          <w:lang w:val="en-US"/>
        </w:rPr>
        <w:t>To</w:t>
      </w:r>
      <w:r w:rsidR="0035626C" w:rsidRPr="0035626C">
        <w:rPr>
          <w:sz w:val="24"/>
          <w:szCs w:val="24"/>
          <w:lang w:val="en-US"/>
        </w:rPr>
        <w:t xml:space="preserve"> actively</w:t>
      </w:r>
      <w:r w:rsidRPr="0035626C">
        <w:rPr>
          <w:sz w:val="24"/>
          <w:szCs w:val="24"/>
          <w:lang w:val="en-US"/>
        </w:rPr>
        <w:t xml:space="preserve"> promote </w:t>
      </w:r>
      <w:r w:rsidR="0035626C" w:rsidRPr="0035626C">
        <w:rPr>
          <w:sz w:val="24"/>
          <w:szCs w:val="24"/>
          <w:lang w:val="en-US"/>
        </w:rPr>
        <w:t xml:space="preserve">water as the best drink to players and their </w:t>
      </w:r>
      <w:proofErr w:type="spellStart"/>
      <w:r w:rsidR="0035626C" w:rsidRPr="0035626C">
        <w:rPr>
          <w:sz w:val="24"/>
          <w:szCs w:val="24"/>
          <w:lang w:val="en-US"/>
        </w:rPr>
        <w:t>wh</w:t>
      </w:r>
      <w:r w:rsidR="0035626C" w:rsidRPr="0035626C">
        <w:rPr>
          <w:rFonts w:cstheme="minorHAnsi"/>
          <w:sz w:val="24"/>
          <w:szCs w:val="24"/>
          <w:lang w:val="en-US"/>
        </w:rPr>
        <w:t>ā</w:t>
      </w:r>
      <w:r w:rsidRPr="0035626C">
        <w:rPr>
          <w:sz w:val="24"/>
          <w:szCs w:val="24"/>
          <w:lang w:val="en-US"/>
        </w:rPr>
        <w:t>nau</w:t>
      </w:r>
      <w:proofErr w:type="spellEnd"/>
    </w:p>
    <w:p w:rsidR="00142FD5" w:rsidRDefault="00142FD5" w:rsidP="00142FD5">
      <w:pPr>
        <w:rPr>
          <w:b/>
          <w:sz w:val="28"/>
          <w:szCs w:val="28"/>
          <w:lang w:val="en-US"/>
        </w:rPr>
      </w:pPr>
      <w:r w:rsidRPr="0035626C">
        <w:rPr>
          <w:b/>
          <w:sz w:val="28"/>
          <w:szCs w:val="28"/>
          <w:lang w:val="en-US"/>
        </w:rPr>
        <w:t>Strategies</w:t>
      </w:r>
    </w:p>
    <w:p w:rsidR="00DD62C5" w:rsidRPr="00DD62C5" w:rsidRDefault="00DD62C5" w:rsidP="00142FD5">
      <w:pPr>
        <w:rPr>
          <w:i/>
          <w:sz w:val="24"/>
          <w:szCs w:val="24"/>
          <w:lang w:val="en-US"/>
        </w:rPr>
      </w:pPr>
      <w:r w:rsidRPr="00DD62C5">
        <w:rPr>
          <w:i/>
          <w:sz w:val="24"/>
          <w:szCs w:val="24"/>
          <w:lang w:val="en-US"/>
        </w:rPr>
        <w:t>We will create an environment which encourages water only</w:t>
      </w:r>
    </w:p>
    <w:p w:rsidR="00142FD5" w:rsidRPr="0035626C" w:rsidRDefault="00142FD5" w:rsidP="00142FD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35626C">
        <w:rPr>
          <w:sz w:val="24"/>
          <w:szCs w:val="24"/>
          <w:lang w:val="en-US"/>
        </w:rPr>
        <w:t>Encourage all players, supporters, coaches and managers to bring refillable drink bottles to every game, and training</w:t>
      </w:r>
    </w:p>
    <w:p w:rsidR="00142FD5" w:rsidRPr="0035626C" w:rsidRDefault="00142FD5" w:rsidP="00142FD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35626C">
        <w:rPr>
          <w:sz w:val="24"/>
          <w:szCs w:val="24"/>
          <w:lang w:val="en-US"/>
        </w:rPr>
        <w:t xml:space="preserve">Provide appropriate access to water for bottles to be refilled </w:t>
      </w:r>
    </w:p>
    <w:p w:rsidR="00142FD5" w:rsidRPr="0035626C" w:rsidRDefault="00142FD5" w:rsidP="00142FD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35626C">
        <w:rPr>
          <w:sz w:val="24"/>
          <w:szCs w:val="24"/>
          <w:lang w:val="en-US"/>
        </w:rPr>
        <w:t>Ensure no sugar sweetened beverage, or other beverage is consumed</w:t>
      </w:r>
      <w:r w:rsidR="0035626C" w:rsidRPr="0035626C">
        <w:rPr>
          <w:sz w:val="24"/>
          <w:szCs w:val="24"/>
          <w:lang w:val="en-US"/>
        </w:rPr>
        <w:t>,</w:t>
      </w:r>
      <w:r w:rsidRPr="0035626C">
        <w:rPr>
          <w:sz w:val="24"/>
          <w:szCs w:val="24"/>
          <w:lang w:val="en-US"/>
        </w:rPr>
        <w:t xml:space="preserve"> or can be purchased at the grounds and club rooms for trainings and games</w:t>
      </w:r>
      <w:r w:rsidR="008A5728">
        <w:rPr>
          <w:sz w:val="24"/>
          <w:szCs w:val="24"/>
          <w:lang w:val="en-US"/>
        </w:rPr>
        <w:t xml:space="preserve"> (this includes </w:t>
      </w:r>
      <w:proofErr w:type="spellStart"/>
      <w:r w:rsidR="008A5728">
        <w:rPr>
          <w:sz w:val="24"/>
          <w:szCs w:val="24"/>
          <w:lang w:val="en-US"/>
        </w:rPr>
        <w:t>P</w:t>
      </w:r>
      <w:r w:rsidR="0035626C" w:rsidRPr="0035626C">
        <w:rPr>
          <w:sz w:val="24"/>
          <w:szCs w:val="24"/>
          <w:lang w:val="en-US"/>
        </w:rPr>
        <w:t>owerade</w:t>
      </w:r>
      <w:proofErr w:type="spellEnd"/>
      <w:r w:rsidR="0035626C" w:rsidRPr="0035626C">
        <w:rPr>
          <w:sz w:val="24"/>
          <w:szCs w:val="24"/>
          <w:lang w:val="en-US"/>
        </w:rPr>
        <w:t xml:space="preserve">, sports drinks, energy drinks, E2, juice, </w:t>
      </w:r>
      <w:proofErr w:type="spellStart"/>
      <w:r w:rsidR="0035626C" w:rsidRPr="0035626C">
        <w:rPr>
          <w:sz w:val="24"/>
          <w:szCs w:val="24"/>
          <w:lang w:val="en-US"/>
        </w:rPr>
        <w:t>flavoured</w:t>
      </w:r>
      <w:proofErr w:type="spellEnd"/>
      <w:r w:rsidR="0035626C" w:rsidRPr="0035626C">
        <w:rPr>
          <w:sz w:val="24"/>
          <w:szCs w:val="24"/>
          <w:lang w:val="en-US"/>
        </w:rPr>
        <w:t xml:space="preserve"> milk, coke, and lemonade) </w:t>
      </w:r>
    </w:p>
    <w:p w:rsidR="00142FD5" w:rsidRPr="0035626C" w:rsidRDefault="00142FD5" w:rsidP="00142FD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35626C">
        <w:rPr>
          <w:sz w:val="24"/>
          <w:szCs w:val="24"/>
          <w:lang w:val="en-US"/>
        </w:rPr>
        <w:t>Children are encouraged to drink water during trainings and games</w:t>
      </w:r>
    </w:p>
    <w:p w:rsidR="00142FD5" w:rsidRPr="0035626C" w:rsidRDefault="00142FD5" w:rsidP="00142FD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35626C">
        <w:rPr>
          <w:sz w:val="24"/>
          <w:szCs w:val="24"/>
          <w:lang w:val="en-US"/>
        </w:rPr>
        <w:t>Any sponsorship provided will align with this policy</w:t>
      </w:r>
    </w:p>
    <w:p w:rsidR="00142FD5" w:rsidRPr="0035626C" w:rsidRDefault="0035626C" w:rsidP="00142FD5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35626C">
        <w:rPr>
          <w:sz w:val="24"/>
          <w:szCs w:val="24"/>
          <w:lang w:val="en-US"/>
        </w:rPr>
        <w:t>Ensure all fundraising activities align with this policy</w:t>
      </w:r>
    </w:p>
    <w:sectPr w:rsidR="00142FD5" w:rsidRPr="00356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64BA"/>
    <w:multiLevelType w:val="hybridMultilevel"/>
    <w:tmpl w:val="1A12A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55589"/>
    <w:multiLevelType w:val="hybridMultilevel"/>
    <w:tmpl w:val="84A05A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D5"/>
    <w:rsid w:val="00142FD5"/>
    <w:rsid w:val="0033753D"/>
    <w:rsid w:val="0035626C"/>
    <w:rsid w:val="005618A8"/>
    <w:rsid w:val="008473DF"/>
    <w:rsid w:val="008A5728"/>
    <w:rsid w:val="009664FF"/>
    <w:rsid w:val="00C62031"/>
    <w:rsid w:val="00D61FA3"/>
    <w:rsid w:val="00DD62C5"/>
    <w:rsid w:val="00DF236D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6555"/>
  <w15:chartTrackingRefBased/>
  <w15:docId w15:val="{86CFDC85-A775-40D7-854E-6ED72FA0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3DHB ICT Department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Tekii</dc:creator>
  <cp:keywords/>
  <dc:description/>
  <cp:lastModifiedBy>Demelza OBrien  [HVDHB]</cp:lastModifiedBy>
  <cp:revision>9</cp:revision>
  <dcterms:created xsi:type="dcterms:W3CDTF">2018-04-19T20:56:00Z</dcterms:created>
  <dcterms:modified xsi:type="dcterms:W3CDTF">2018-08-28T00:53:00Z</dcterms:modified>
</cp:coreProperties>
</file>